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E3" w:rsidRDefault="001B7CE3" w:rsidP="009A137E">
      <w:pPr>
        <w:jc w:val="center"/>
        <w:rPr>
          <w:b/>
          <w:sz w:val="48"/>
          <w:szCs w:val="48"/>
        </w:rPr>
      </w:pPr>
    </w:p>
    <w:p w:rsidR="001B7CE3" w:rsidRDefault="001B7CE3" w:rsidP="009A137E">
      <w:pPr>
        <w:jc w:val="center"/>
        <w:rPr>
          <w:b/>
          <w:sz w:val="48"/>
          <w:szCs w:val="48"/>
        </w:rPr>
      </w:pPr>
    </w:p>
    <w:p w:rsidR="001B7CE3" w:rsidRDefault="001B7CE3" w:rsidP="009A137E">
      <w:pPr>
        <w:jc w:val="center"/>
        <w:rPr>
          <w:b/>
          <w:sz w:val="48"/>
          <w:szCs w:val="48"/>
        </w:rPr>
      </w:pPr>
    </w:p>
    <w:p w:rsidR="001B7CE3" w:rsidRDefault="00FA03CF" w:rsidP="009A137E">
      <w:pPr>
        <w:jc w:val="center"/>
        <w:rPr>
          <w:b/>
          <w:sz w:val="48"/>
          <w:szCs w:val="48"/>
        </w:rPr>
      </w:pPr>
      <w:r w:rsidRPr="00FA03CF">
        <w:rPr>
          <w:b/>
          <w:sz w:val="48"/>
          <w:szCs w:val="4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87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7CE3" w:rsidRDefault="001B7CE3" w:rsidP="009A137E">
      <w:pPr>
        <w:jc w:val="center"/>
        <w:rPr>
          <w:b/>
          <w:sz w:val="48"/>
          <w:szCs w:val="48"/>
        </w:rPr>
      </w:pPr>
    </w:p>
    <w:p w:rsidR="001B7CE3" w:rsidRDefault="001B7CE3" w:rsidP="009A137E">
      <w:pPr>
        <w:jc w:val="center"/>
        <w:rPr>
          <w:b/>
          <w:sz w:val="48"/>
          <w:szCs w:val="48"/>
        </w:rPr>
      </w:pPr>
    </w:p>
    <w:p w:rsidR="001B7CE3" w:rsidRDefault="001B7CE3" w:rsidP="009A137E">
      <w:pPr>
        <w:jc w:val="center"/>
        <w:rPr>
          <w:b/>
          <w:sz w:val="48"/>
          <w:szCs w:val="48"/>
        </w:rPr>
      </w:pPr>
    </w:p>
    <w:p w:rsidR="001B7CE3" w:rsidRDefault="001B7CE3" w:rsidP="009A137E">
      <w:pPr>
        <w:jc w:val="center"/>
        <w:rPr>
          <w:b/>
          <w:sz w:val="48"/>
          <w:szCs w:val="48"/>
        </w:rPr>
      </w:pPr>
    </w:p>
    <w:p w:rsidR="001B7CE3" w:rsidRDefault="001B7CE3" w:rsidP="009A137E">
      <w:pPr>
        <w:jc w:val="center"/>
        <w:rPr>
          <w:b/>
          <w:sz w:val="48"/>
          <w:szCs w:val="48"/>
        </w:rPr>
      </w:pPr>
    </w:p>
    <w:p w:rsidR="001B7CE3" w:rsidRDefault="001B7CE3" w:rsidP="009A137E">
      <w:pPr>
        <w:jc w:val="center"/>
        <w:rPr>
          <w:b/>
          <w:sz w:val="48"/>
          <w:szCs w:val="4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E1F59" w:rsidRDefault="001E1F59" w:rsidP="009A137E">
      <w:pPr>
        <w:jc w:val="center"/>
        <w:rPr>
          <w:b/>
          <w:sz w:val="28"/>
          <w:szCs w:val="28"/>
        </w:rPr>
      </w:pPr>
    </w:p>
    <w:p w:rsidR="001B7CE3" w:rsidRPr="001B7CE3" w:rsidRDefault="001B7CE3" w:rsidP="009A137E">
      <w:pPr>
        <w:jc w:val="center"/>
        <w:rPr>
          <w:b/>
          <w:sz w:val="28"/>
          <w:szCs w:val="28"/>
        </w:rPr>
      </w:pPr>
      <w:r w:rsidRPr="001B7CE3">
        <w:rPr>
          <w:b/>
          <w:sz w:val="28"/>
          <w:szCs w:val="28"/>
        </w:rPr>
        <w:t>Положение о Родительском собрании</w:t>
      </w:r>
    </w:p>
    <w:p w:rsidR="009A137E" w:rsidRPr="001B7CE3" w:rsidRDefault="009A137E" w:rsidP="009A137E">
      <w:pPr>
        <w:jc w:val="center"/>
        <w:rPr>
          <w:b/>
          <w:sz w:val="28"/>
          <w:szCs w:val="28"/>
        </w:rPr>
      </w:pPr>
    </w:p>
    <w:p w:rsidR="009A137E" w:rsidRPr="001B7CE3" w:rsidRDefault="009A137E" w:rsidP="009A137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7CE3">
        <w:rPr>
          <w:b/>
          <w:sz w:val="28"/>
          <w:szCs w:val="28"/>
        </w:rPr>
        <w:t>Общие положения</w:t>
      </w:r>
    </w:p>
    <w:p w:rsidR="009A137E" w:rsidRPr="001B7CE3" w:rsidRDefault="009A137E" w:rsidP="009A137E">
      <w:pPr>
        <w:jc w:val="center"/>
        <w:rPr>
          <w:b/>
          <w:sz w:val="28"/>
          <w:szCs w:val="28"/>
        </w:rPr>
      </w:pP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Настоящее положение разработано для муниципального бюджетного дошкольного образовательного учреждения детского сада «</w:t>
      </w:r>
      <w:r w:rsidR="00535F02">
        <w:rPr>
          <w:sz w:val="28"/>
          <w:szCs w:val="28"/>
        </w:rPr>
        <w:t>Аленушка</w:t>
      </w:r>
      <w:r w:rsidRPr="001B7CE3">
        <w:rPr>
          <w:sz w:val="28"/>
          <w:szCs w:val="28"/>
        </w:rPr>
        <w:t xml:space="preserve">» Боковского района (далее – Учреждение) в соответствии с </w:t>
      </w:r>
      <w:r w:rsidR="001B7CE3" w:rsidRPr="001B7CE3">
        <w:rPr>
          <w:sz w:val="28"/>
          <w:szCs w:val="28"/>
        </w:rPr>
        <w:t>Федеральным законом от 29.12.2012 г. № 273 «Об образовании в Российской Федерации», Семейным кодексом РФ, Уставом Учреждения</w:t>
      </w:r>
      <w:r w:rsidRPr="001B7CE3">
        <w:rPr>
          <w:sz w:val="28"/>
          <w:szCs w:val="28"/>
        </w:rPr>
        <w:t>.</w:t>
      </w: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Родительское собрание – коллегиальный орган общественного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В состав Родительского собрания входят все родители (законные пр</w:t>
      </w:r>
      <w:bookmarkStart w:id="0" w:name="_GoBack"/>
      <w:bookmarkEnd w:id="0"/>
      <w:r w:rsidRPr="001B7CE3">
        <w:rPr>
          <w:sz w:val="28"/>
          <w:szCs w:val="28"/>
        </w:rPr>
        <w:t>едставители) детей, посещающих Учреждение.</w:t>
      </w: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Решения Родительского собрания рассматриваются на </w:t>
      </w:r>
      <w:r w:rsidR="001B7CE3">
        <w:rPr>
          <w:sz w:val="28"/>
          <w:szCs w:val="28"/>
        </w:rPr>
        <w:t>педагогическом совете</w:t>
      </w:r>
      <w:r w:rsidRPr="001B7CE3">
        <w:rPr>
          <w:sz w:val="28"/>
          <w:szCs w:val="28"/>
        </w:rPr>
        <w:t xml:space="preserve"> и при необходимости на Общем собрании Учреждения.</w:t>
      </w: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Изменения и дополнения в настоящее положение вносятся Родительским собранием Учреждения и принимаются на его заседании.</w:t>
      </w: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Срок данного положения не ограничен. Данное положение действует до принятия нового.</w:t>
      </w: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7CE3">
        <w:rPr>
          <w:b/>
          <w:sz w:val="28"/>
          <w:szCs w:val="28"/>
        </w:rPr>
        <w:t>Основные задачи Родительского собрания</w:t>
      </w:r>
    </w:p>
    <w:p w:rsidR="009A137E" w:rsidRPr="001B7CE3" w:rsidRDefault="009A137E" w:rsidP="009A137E">
      <w:pPr>
        <w:jc w:val="center"/>
        <w:rPr>
          <w:b/>
          <w:sz w:val="28"/>
          <w:szCs w:val="28"/>
        </w:rPr>
      </w:pP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Основными задачами Родительского собрания являются:       </w:t>
      </w:r>
    </w:p>
    <w:p w:rsidR="009A137E" w:rsidRPr="001B7CE3" w:rsidRDefault="009A137E" w:rsidP="009A137E">
      <w:pPr>
        <w:ind w:left="-180"/>
        <w:rPr>
          <w:sz w:val="28"/>
          <w:szCs w:val="28"/>
        </w:rPr>
      </w:pPr>
      <w:r w:rsidRPr="001B7CE3">
        <w:rPr>
          <w:sz w:val="28"/>
          <w:szCs w:val="28"/>
        </w:rPr>
        <w:t xml:space="preserve">         - совместная работа родительской общественности и Учреждения по реализации государственной, окружной, районной политики в области дошкольного образования;</w:t>
      </w:r>
    </w:p>
    <w:p w:rsidR="009A137E" w:rsidRPr="001B7CE3" w:rsidRDefault="009A137E" w:rsidP="009A137E">
      <w:pPr>
        <w:ind w:left="-180"/>
        <w:rPr>
          <w:sz w:val="28"/>
          <w:szCs w:val="28"/>
        </w:rPr>
      </w:pPr>
      <w:r w:rsidRPr="001B7CE3">
        <w:rPr>
          <w:sz w:val="28"/>
          <w:szCs w:val="28"/>
        </w:rPr>
        <w:t xml:space="preserve">         - рассмотрение и обсуждение основных направлений развития Учреждения;</w:t>
      </w:r>
    </w:p>
    <w:p w:rsidR="009A137E" w:rsidRPr="001B7CE3" w:rsidRDefault="009A137E" w:rsidP="009A137E">
      <w:pPr>
        <w:ind w:left="-180"/>
        <w:rPr>
          <w:sz w:val="28"/>
          <w:szCs w:val="28"/>
        </w:rPr>
      </w:pPr>
      <w:r w:rsidRPr="001B7CE3">
        <w:rPr>
          <w:sz w:val="28"/>
          <w:szCs w:val="28"/>
        </w:rPr>
        <w:t xml:space="preserve">         - 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детей.</w:t>
      </w:r>
    </w:p>
    <w:p w:rsidR="009A137E" w:rsidRPr="001B7CE3" w:rsidRDefault="009A137E" w:rsidP="009A137E">
      <w:pPr>
        <w:ind w:left="-180"/>
        <w:rPr>
          <w:sz w:val="28"/>
          <w:szCs w:val="28"/>
        </w:rPr>
      </w:pPr>
    </w:p>
    <w:p w:rsidR="009A137E" w:rsidRPr="001B7CE3" w:rsidRDefault="009A137E" w:rsidP="009A137E">
      <w:pPr>
        <w:numPr>
          <w:ilvl w:val="0"/>
          <w:numId w:val="1"/>
        </w:numPr>
        <w:jc w:val="center"/>
        <w:rPr>
          <w:sz w:val="28"/>
          <w:szCs w:val="28"/>
        </w:rPr>
      </w:pPr>
      <w:r w:rsidRPr="001B7CE3">
        <w:rPr>
          <w:b/>
          <w:sz w:val="28"/>
          <w:szCs w:val="28"/>
        </w:rPr>
        <w:t>Функции Родительского собрания</w:t>
      </w: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numPr>
          <w:ilvl w:val="1"/>
          <w:numId w:val="1"/>
        </w:numPr>
        <w:rPr>
          <w:sz w:val="28"/>
          <w:szCs w:val="28"/>
        </w:rPr>
      </w:pPr>
      <w:r w:rsidRPr="001B7CE3">
        <w:rPr>
          <w:sz w:val="28"/>
          <w:szCs w:val="28"/>
        </w:rPr>
        <w:t>Родительское собрание Учреждения:</w:t>
      </w:r>
    </w:p>
    <w:p w:rsidR="009A137E" w:rsidRPr="001B7CE3" w:rsidRDefault="009A137E" w:rsidP="009A137E">
      <w:pPr>
        <w:ind w:left="360"/>
        <w:rPr>
          <w:sz w:val="28"/>
          <w:szCs w:val="28"/>
        </w:rPr>
      </w:pPr>
      <w:r w:rsidRPr="001B7CE3">
        <w:rPr>
          <w:sz w:val="28"/>
          <w:szCs w:val="28"/>
        </w:rPr>
        <w:t xml:space="preserve"> - выбирает Родительский комитет Учреждения;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знакомится с Уставом и другими локальными актами Учреждения, касающимися взаимодействия с родительской общественностью, поручает Родительскому комитету Учреждения решение вопросов о внесении в них необходимых изменений и дополнений;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изучает основные направления образовательной, оздоровительной и воспитательной деятельности в Учреждении, вносит предложения по их совершенствованию;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заслушивает вопросы, касающиеся содержания, форм и методов образовательного процесса, планирования педагогической деятельности в Учреждении;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принимает информацию заведующего, отчеты педагогических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обучению, итогах учебного года (в том числе промежуточных – за полугодие);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решает вопросы оказания помощи воспитателям группы в работе с неблагополучными семьями;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вносит предложения по совершенствованию педагогического процесса в Учреждении;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участвует в планировании совместных с родителями (законными представителями) мероприятия в Учреждении – групповых родительских собраний, родительских клубов и др.;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принимает решение об оказании посильной помощи Учреждению в укреплении материально-технической базы Учреждения, благоустройству и ремонту его помещений, детских площадок и территории силами родительской общественности;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принимает решение об оказании благотворительной помощи, направленной на развитие Учреждения, совершенствование педагогического процесса в группе.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</w:p>
    <w:p w:rsidR="009A137E" w:rsidRPr="001B7CE3" w:rsidRDefault="009A137E" w:rsidP="009A137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7CE3">
        <w:rPr>
          <w:b/>
          <w:sz w:val="28"/>
          <w:szCs w:val="28"/>
        </w:rPr>
        <w:t>Права Родительского собрания</w:t>
      </w:r>
    </w:p>
    <w:p w:rsidR="009A137E" w:rsidRPr="001B7CE3" w:rsidRDefault="009A137E" w:rsidP="009A137E">
      <w:pPr>
        <w:jc w:val="center"/>
        <w:rPr>
          <w:b/>
          <w:sz w:val="28"/>
          <w:szCs w:val="28"/>
        </w:rPr>
      </w:pPr>
    </w:p>
    <w:p w:rsidR="009A137E" w:rsidRPr="001B7CE3" w:rsidRDefault="009A137E" w:rsidP="009A137E">
      <w:pPr>
        <w:numPr>
          <w:ilvl w:val="1"/>
          <w:numId w:val="1"/>
        </w:numPr>
        <w:rPr>
          <w:sz w:val="28"/>
          <w:szCs w:val="28"/>
        </w:rPr>
      </w:pPr>
      <w:r w:rsidRPr="001B7CE3">
        <w:rPr>
          <w:sz w:val="28"/>
          <w:szCs w:val="28"/>
        </w:rPr>
        <w:t>Родительское собрание имеет право: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выбирать Родительский комитет Учреждения;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требовать у Родительского комитета Учреждения выполнения и (или) контроля выполнения его решений.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4.2.    Каждый член Родительского собрания имеет право: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 xml:space="preserve"> - 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9A137E" w:rsidRPr="001B7CE3" w:rsidRDefault="009A137E" w:rsidP="009A137E">
      <w:pPr>
        <w:ind w:left="-180" w:firstLine="540"/>
        <w:rPr>
          <w:sz w:val="28"/>
          <w:szCs w:val="28"/>
        </w:rPr>
      </w:pPr>
    </w:p>
    <w:p w:rsidR="009A137E" w:rsidRPr="001B7CE3" w:rsidRDefault="009A137E" w:rsidP="009A137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7CE3">
        <w:rPr>
          <w:b/>
          <w:sz w:val="28"/>
          <w:szCs w:val="28"/>
        </w:rPr>
        <w:t>Организация управления Родительским собранием</w:t>
      </w:r>
    </w:p>
    <w:p w:rsidR="009A137E" w:rsidRPr="001B7CE3" w:rsidRDefault="009A137E" w:rsidP="009A137E">
      <w:pPr>
        <w:jc w:val="center"/>
        <w:rPr>
          <w:b/>
          <w:sz w:val="28"/>
          <w:szCs w:val="28"/>
        </w:rPr>
      </w:pP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В состав Родительского собрания входят все родители (законные представители) детей Учреждения.</w:t>
      </w: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Родительское собрание избирает из своего состава Родительский комитет Учреждения.</w:t>
      </w: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Для ведения 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Учреждения.</w:t>
      </w: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В необходимых случаях на заседание Родительского собрания приглашаются педагогические и другие работники Учреждения, представители общественных организаций, учреждений, родители, представители Учреждения. Необходимость их приглашения определяется председателем Родительского комитета Учреждения.</w:t>
      </w: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Родительское собрание Учреждения ведет заведующий Учреждением совместно с председателем Родительского комитета Учреждения.</w:t>
      </w: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Председатель Родительского собрания:</w:t>
      </w:r>
    </w:p>
    <w:p w:rsidR="009A137E" w:rsidRPr="001B7CE3" w:rsidRDefault="009A137E" w:rsidP="009A137E">
      <w:pPr>
        <w:rPr>
          <w:sz w:val="28"/>
          <w:szCs w:val="28"/>
        </w:rPr>
      </w:pPr>
      <w:r w:rsidRPr="001B7CE3">
        <w:rPr>
          <w:sz w:val="28"/>
          <w:szCs w:val="28"/>
        </w:rPr>
        <w:t xml:space="preserve">      - обеспечивает посещаемость родительского собрания;</w:t>
      </w:r>
    </w:p>
    <w:p w:rsidR="009A137E" w:rsidRPr="001B7CE3" w:rsidRDefault="009A137E" w:rsidP="009A137E">
      <w:pPr>
        <w:ind w:left="-180" w:firstLine="180"/>
        <w:rPr>
          <w:sz w:val="28"/>
          <w:szCs w:val="28"/>
        </w:rPr>
      </w:pPr>
      <w:r w:rsidRPr="001B7CE3">
        <w:rPr>
          <w:sz w:val="28"/>
          <w:szCs w:val="28"/>
        </w:rPr>
        <w:t xml:space="preserve">      - совместно с заведующим Учреждением организует подготовку и проведение  Родительского собрания;</w:t>
      </w:r>
    </w:p>
    <w:p w:rsidR="009A137E" w:rsidRPr="001B7CE3" w:rsidRDefault="009A137E" w:rsidP="009A137E">
      <w:pPr>
        <w:ind w:left="-180" w:firstLine="180"/>
        <w:rPr>
          <w:sz w:val="28"/>
          <w:szCs w:val="28"/>
        </w:rPr>
      </w:pPr>
      <w:r w:rsidRPr="001B7CE3">
        <w:rPr>
          <w:sz w:val="28"/>
          <w:szCs w:val="28"/>
        </w:rPr>
        <w:t xml:space="preserve">      - совместно с заведующим Учреждением определяет повестку дня Родительского комитета;</w:t>
      </w:r>
    </w:p>
    <w:p w:rsidR="009A137E" w:rsidRPr="001B7CE3" w:rsidRDefault="009A137E" w:rsidP="009A137E">
      <w:pPr>
        <w:ind w:left="-180" w:firstLine="180"/>
        <w:rPr>
          <w:sz w:val="28"/>
          <w:szCs w:val="28"/>
        </w:rPr>
      </w:pPr>
      <w:r w:rsidRPr="001B7CE3">
        <w:rPr>
          <w:sz w:val="28"/>
          <w:szCs w:val="28"/>
        </w:rPr>
        <w:t xml:space="preserve">      - взаимодействует с заведующим Учреждением  по вопросам ведения собрания, выполнения его решений.</w:t>
      </w:r>
    </w:p>
    <w:p w:rsidR="009A137E" w:rsidRPr="001B7CE3" w:rsidRDefault="009A137E" w:rsidP="009A137E">
      <w:pPr>
        <w:ind w:left="-180" w:firstLine="180"/>
        <w:rPr>
          <w:sz w:val="28"/>
          <w:szCs w:val="28"/>
        </w:rPr>
      </w:pPr>
      <w:r w:rsidRPr="001B7CE3">
        <w:rPr>
          <w:sz w:val="28"/>
          <w:szCs w:val="28"/>
        </w:rPr>
        <w:t xml:space="preserve">    5.7.   Родительское собрание работает по плану, составляющему часть годового плана работы Учреждения.</w:t>
      </w:r>
    </w:p>
    <w:p w:rsidR="009A137E" w:rsidRPr="001B7CE3" w:rsidRDefault="009A137E" w:rsidP="009A137E">
      <w:pPr>
        <w:ind w:left="-180" w:firstLine="180"/>
        <w:rPr>
          <w:sz w:val="28"/>
          <w:szCs w:val="28"/>
        </w:rPr>
      </w:pPr>
      <w:r w:rsidRPr="001B7CE3">
        <w:rPr>
          <w:sz w:val="28"/>
          <w:szCs w:val="28"/>
        </w:rPr>
        <w:t xml:space="preserve">    5.8.  Родительское собрание собирается не реже 1 раза в квартал.</w:t>
      </w:r>
    </w:p>
    <w:p w:rsidR="009A137E" w:rsidRPr="001B7CE3" w:rsidRDefault="009A137E" w:rsidP="009A137E">
      <w:pPr>
        <w:ind w:left="-180" w:firstLine="180"/>
        <w:rPr>
          <w:sz w:val="28"/>
          <w:szCs w:val="28"/>
        </w:rPr>
      </w:pPr>
      <w:r w:rsidRPr="001B7CE3">
        <w:rPr>
          <w:sz w:val="28"/>
          <w:szCs w:val="28"/>
        </w:rPr>
        <w:t xml:space="preserve">    5.9.  Заседания Родительского собрания правомочны, если на них присутствует не менее половины всех родителей (законных представителей) детей Учреждения.</w:t>
      </w:r>
    </w:p>
    <w:p w:rsidR="009A137E" w:rsidRPr="001B7CE3" w:rsidRDefault="009A137E" w:rsidP="009A137E">
      <w:pPr>
        <w:ind w:left="-180" w:firstLine="180"/>
        <w:rPr>
          <w:sz w:val="28"/>
          <w:szCs w:val="28"/>
        </w:rPr>
      </w:pPr>
      <w:r w:rsidRPr="001B7CE3">
        <w:rPr>
          <w:sz w:val="28"/>
          <w:szCs w:val="28"/>
        </w:rPr>
        <w:t xml:space="preserve">    5.10. 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9A137E" w:rsidRPr="001B7CE3" w:rsidRDefault="009A137E" w:rsidP="009A137E">
      <w:pPr>
        <w:ind w:left="-180" w:firstLine="180"/>
        <w:rPr>
          <w:sz w:val="28"/>
          <w:szCs w:val="28"/>
        </w:rPr>
      </w:pPr>
      <w:r w:rsidRPr="001B7CE3">
        <w:rPr>
          <w:sz w:val="28"/>
          <w:szCs w:val="28"/>
        </w:rPr>
        <w:t xml:space="preserve">    5.11.   Организацию выполнения решений Родительского собрания осуществляет родительский комитет Учреждения совместно с заведующим Учреждением.</w:t>
      </w:r>
    </w:p>
    <w:p w:rsidR="009A137E" w:rsidRPr="001B7CE3" w:rsidRDefault="009A137E" w:rsidP="009A137E">
      <w:pPr>
        <w:ind w:left="-180" w:firstLine="180"/>
        <w:rPr>
          <w:sz w:val="28"/>
          <w:szCs w:val="28"/>
        </w:rPr>
      </w:pPr>
      <w:r w:rsidRPr="001B7CE3">
        <w:rPr>
          <w:sz w:val="28"/>
          <w:szCs w:val="28"/>
        </w:rPr>
        <w:t xml:space="preserve">    5.12.  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9A137E" w:rsidRPr="001B7CE3" w:rsidRDefault="009A137E" w:rsidP="009A137E">
      <w:pPr>
        <w:ind w:left="-180" w:firstLine="180"/>
        <w:rPr>
          <w:sz w:val="28"/>
          <w:szCs w:val="28"/>
        </w:rPr>
      </w:pPr>
    </w:p>
    <w:p w:rsidR="009A137E" w:rsidRPr="001B7CE3" w:rsidRDefault="009A137E" w:rsidP="009A137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7CE3">
        <w:rPr>
          <w:b/>
          <w:sz w:val="28"/>
          <w:szCs w:val="28"/>
        </w:rPr>
        <w:t>Взаимосвязи Родительского собрания с органами самоуправления учреждения</w:t>
      </w:r>
    </w:p>
    <w:p w:rsidR="009A137E" w:rsidRPr="001B7CE3" w:rsidRDefault="009A137E" w:rsidP="009A137E">
      <w:pPr>
        <w:ind w:left="360"/>
        <w:rPr>
          <w:b/>
          <w:sz w:val="28"/>
          <w:szCs w:val="28"/>
        </w:rPr>
      </w:pPr>
    </w:p>
    <w:p w:rsidR="009A137E" w:rsidRPr="001B7CE3" w:rsidRDefault="009A137E" w:rsidP="009A137E">
      <w:pPr>
        <w:numPr>
          <w:ilvl w:val="1"/>
          <w:numId w:val="1"/>
        </w:numPr>
        <w:tabs>
          <w:tab w:val="num" w:pos="-180"/>
        </w:tabs>
        <w:ind w:left="-180" w:firstLine="540"/>
        <w:rPr>
          <w:sz w:val="28"/>
          <w:szCs w:val="28"/>
        </w:rPr>
      </w:pPr>
      <w:r w:rsidRPr="001B7CE3">
        <w:rPr>
          <w:sz w:val="28"/>
          <w:szCs w:val="28"/>
        </w:rPr>
        <w:t>Родительское собрание взаимодействует с Родительским комитетом Учреждения.</w:t>
      </w: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7CE3">
        <w:rPr>
          <w:b/>
          <w:sz w:val="28"/>
          <w:szCs w:val="28"/>
        </w:rPr>
        <w:t>Ответственность Родительского собрания</w:t>
      </w:r>
    </w:p>
    <w:p w:rsidR="009A137E" w:rsidRPr="001B7CE3" w:rsidRDefault="009A137E" w:rsidP="009A137E">
      <w:pPr>
        <w:jc w:val="center"/>
        <w:rPr>
          <w:b/>
          <w:sz w:val="28"/>
          <w:szCs w:val="28"/>
        </w:rPr>
      </w:pPr>
    </w:p>
    <w:p w:rsidR="009A137E" w:rsidRPr="001B7CE3" w:rsidRDefault="009A137E" w:rsidP="009A137E">
      <w:pPr>
        <w:numPr>
          <w:ilvl w:val="1"/>
          <w:numId w:val="1"/>
        </w:numPr>
        <w:rPr>
          <w:sz w:val="28"/>
          <w:szCs w:val="28"/>
        </w:rPr>
      </w:pPr>
      <w:r w:rsidRPr="001B7CE3">
        <w:rPr>
          <w:sz w:val="28"/>
          <w:szCs w:val="28"/>
        </w:rPr>
        <w:t>Родительское собрание несет ответственность:</w:t>
      </w:r>
    </w:p>
    <w:p w:rsidR="009A137E" w:rsidRPr="001B7CE3" w:rsidRDefault="009A137E" w:rsidP="009A137E">
      <w:pPr>
        <w:rPr>
          <w:sz w:val="28"/>
          <w:szCs w:val="28"/>
        </w:rPr>
      </w:pPr>
      <w:r w:rsidRPr="001B7CE3">
        <w:rPr>
          <w:sz w:val="28"/>
          <w:szCs w:val="28"/>
        </w:rPr>
        <w:t xml:space="preserve">      - за выполнение закрепленных за ним задач и функций;</w:t>
      </w:r>
    </w:p>
    <w:p w:rsidR="009A137E" w:rsidRPr="001B7CE3" w:rsidRDefault="009A137E" w:rsidP="009A137E">
      <w:pPr>
        <w:rPr>
          <w:sz w:val="28"/>
          <w:szCs w:val="28"/>
        </w:rPr>
      </w:pPr>
      <w:r w:rsidRPr="001B7CE3">
        <w:rPr>
          <w:sz w:val="28"/>
          <w:szCs w:val="28"/>
        </w:rPr>
        <w:t xml:space="preserve">      - соответствие принимаемых решений законодательству РФ, нормативно-правовым актам.</w:t>
      </w: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B7CE3">
        <w:rPr>
          <w:b/>
          <w:sz w:val="28"/>
          <w:szCs w:val="28"/>
        </w:rPr>
        <w:t>Делопроизводство Родительского собрания</w:t>
      </w:r>
    </w:p>
    <w:p w:rsidR="009A137E" w:rsidRPr="001B7CE3" w:rsidRDefault="009A137E" w:rsidP="009A137E">
      <w:pPr>
        <w:jc w:val="center"/>
        <w:rPr>
          <w:b/>
          <w:sz w:val="28"/>
          <w:szCs w:val="28"/>
        </w:rPr>
      </w:pPr>
    </w:p>
    <w:p w:rsidR="009A137E" w:rsidRPr="001B7CE3" w:rsidRDefault="009A137E" w:rsidP="009A137E">
      <w:pPr>
        <w:numPr>
          <w:ilvl w:val="1"/>
          <w:numId w:val="1"/>
        </w:numPr>
        <w:tabs>
          <w:tab w:val="num" w:pos="0"/>
        </w:tabs>
        <w:ind w:left="0" w:firstLine="360"/>
        <w:rPr>
          <w:sz w:val="28"/>
          <w:szCs w:val="28"/>
        </w:rPr>
      </w:pPr>
      <w:r w:rsidRPr="001B7CE3">
        <w:rPr>
          <w:sz w:val="28"/>
          <w:szCs w:val="28"/>
        </w:rPr>
        <w:t>Заседания Родительского собрания оформляются протоколом.</w:t>
      </w:r>
    </w:p>
    <w:p w:rsidR="009A137E" w:rsidRPr="001B7CE3" w:rsidRDefault="009A137E" w:rsidP="009A137E">
      <w:pPr>
        <w:numPr>
          <w:ilvl w:val="1"/>
          <w:numId w:val="1"/>
        </w:numPr>
        <w:rPr>
          <w:sz w:val="28"/>
          <w:szCs w:val="28"/>
        </w:rPr>
      </w:pPr>
      <w:r w:rsidRPr="001B7CE3">
        <w:rPr>
          <w:sz w:val="28"/>
          <w:szCs w:val="28"/>
        </w:rPr>
        <w:t xml:space="preserve">   В книге протоколов фиксируются:</w:t>
      </w:r>
    </w:p>
    <w:p w:rsidR="009A137E" w:rsidRPr="001B7CE3" w:rsidRDefault="009A137E" w:rsidP="009A137E">
      <w:pPr>
        <w:rPr>
          <w:sz w:val="28"/>
          <w:szCs w:val="28"/>
        </w:rPr>
      </w:pPr>
      <w:r w:rsidRPr="001B7CE3">
        <w:rPr>
          <w:sz w:val="28"/>
          <w:szCs w:val="28"/>
        </w:rPr>
        <w:t xml:space="preserve">       - дата проведения заседания;</w:t>
      </w:r>
    </w:p>
    <w:p w:rsidR="009A137E" w:rsidRPr="001B7CE3" w:rsidRDefault="009A137E" w:rsidP="009A137E">
      <w:pPr>
        <w:rPr>
          <w:sz w:val="28"/>
          <w:szCs w:val="28"/>
        </w:rPr>
      </w:pPr>
      <w:r w:rsidRPr="001B7CE3">
        <w:rPr>
          <w:sz w:val="28"/>
          <w:szCs w:val="28"/>
        </w:rPr>
        <w:t xml:space="preserve">       - количество присутствующих;</w:t>
      </w:r>
    </w:p>
    <w:p w:rsidR="009A137E" w:rsidRPr="001B7CE3" w:rsidRDefault="009A137E" w:rsidP="009A137E">
      <w:pPr>
        <w:rPr>
          <w:sz w:val="28"/>
          <w:szCs w:val="28"/>
        </w:rPr>
      </w:pPr>
      <w:r w:rsidRPr="001B7CE3">
        <w:rPr>
          <w:sz w:val="28"/>
          <w:szCs w:val="28"/>
        </w:rPr>
        <w:t xml:space="preserve">       - приглашенные (ФИО, должность);</w:t>
      </w:r>
    </w:p>
    <w:p w:rsidR="009A137E" w:rsidRPr="001B7CE3" w:rsidRDefault="009A137E" w:rsidP="009A137E">
      <w:pPr>
        <w:rPr>
          <w:sz w:val="28"/>
          <w:szCs w:val="28"/>
        </w:rPr>
      </w:pPr>
      <w:r w:rsidRPr="001B7CE3">
        <w:rPr>
          <w:sz w:val="28"/>
          <w:szCs w:val="28"/>
        </w:rPr>
        <w:t xml:space="preserve">       - повестка дня;</w:t>
      </w:r>
    </w:p>
    <w:p w:rsidR="009A137E" w:rsidRPr="001B7CE3" w:rsidRDefault="009A137E" w:rsidP="009A137E">
      <w:pPr>
        <w:rPr>
          <w:sz w:val="28"/>
          <w:szCs w:val="28"/>
        </w:rPr>
      </w:pPr>
      <w:r w:rsidRPr="001B7CE3">
        <w:rPr>
          <w:sz w:val="28"/>
          <w:szCs w:val="28"/>
        </w:rPr>
        <w:t xml:space="preserve">       - ход обсуждения вопросов, выносимых на Родительское собрание;</w:t>
      </w:r>
    </w:p>
    <w:p w:rsidR="009A137E" w:rsidRPr="001B7CE3" w:rsidRDefault="009A137E" w:rsidP="009A137E">
      <w:pPr>
        <w:rPr>
          <w:sz w:val="28"/>
          <w:szCs w:val="28"/>
        </w:rPr>
      </w:pPr>
      <w:r w:rsidRPr="001B7CE3">
        <w:rPr>
          <w:sz w:val="28"/>
          <w:szCs w:val="28"/>
        </w:rPr>
        <w:t xml:space="preserve">       - предложения, рекомендации и замечания родителей (законных представителей), педагогических и других  работников Учреждения, приглашенных лиц;</w:t>
      </w:r>
    </w:p>
    <w:p w:rsidR="009A137E" w:rsidRPr="001B7CE3" w:rsidRDefault="009A137E" w:rsidP="009A137E">
      <w:pPr>
        <w:rPr>
          <w:sz w:val="28"/>
          <w:szCs w:val="28"/>
        </w:rPr>
      </w:pPr>
      <w:r w:rsidRPr="001B7CE3">
        <w:rPr>
          <w:sz w:val="28"/>
          <w:szCs w:val="28"/>
        </w:rPr>
        <w:t xml:space="preserve">      - решение Родительского собрания.</w:t>
      </w:r>
    </w:p>
    <w:p w:rsidR="009A137E" w:rsidRPr="001B7CE3" w:rsidRDefault="009A137E" w:rsidP="009A137E">
      <w:pPr>
        <w:ind w:firstLine="360"/>
        <w:rPr>
          <w:sz w:val="28"/>
          <w:szCs w:val="28"/>
        </w:rPr>
      </w:pPr>
      <w:r w:rsidRPr="001B7CE3">
        <w:rPr>
          <w:sz w:val="28"/>
          <w:szCs w:val="28"/>
        </w:rPr>
        <w:t>8.3.       Протоколы подписываются председателем и секретарем Родительского собрания.</w:t>
      </w:r>
    </w:p>
    <w:p w:rsidR="009A137E" w:rsidRPr="001B7CE3" w:rsidRDefault="009A137E" w:rsidP="009A137E">
      <w:pPr>
        <w:ind w:firstLine="360"/>
        <w:rPr>
          <w:sz w:val="28"/>
          <w:szCs w:val="28"/>
        </w:rPr>
      </w:pPr>
      <w:r w:rsidRPr="001B7CE3">
        <w:rPr>
          <w:sz w:val="28"/>
          <w:szCs w:val="28"/>
        </w:rPr>
        <w:t>8.4.      Нумерация протоколов ведется от начала учебного года.</w:t>
      </w:r>
    </w:p>
    <w:p w:rsidR="009A137E" w:rsidRPr="001B7CE3" w:rsidRDefault="009A137E" w:rsidP="009A137E">
      <w:pPr>
        <w:ind w:firstLine="360"/>
        <w:rPr>
          <w:sz w:val="28"/>
          <w:szCs w:val="28"/>
        </w:rPr>
      </w:pPr>
      <w:r w:rsidRPr="001B7CE3">
        <w:rPr>
          <w:sz w:val="28"/>
          <w:szCs w:val="28"/>
        </w:rPr>
        <w:t>8.5.      Книга протоколов Родительского собрания нумеруется постранично, прошнуровывается, скрепляется подписью заведующего и печатью Учреждения.</w:t>
      </w:r>
    </w:p>
    <w:p w:rsidR="009A137E" w:rsidRPr="001B7CE3" w:rsidRDefault="009A137E" w:rsidP="009A137E">
      <w:pPr>
        <w:ind w:firstLine="360"/>
        <w:rPr>
          <w:sz w:val="28"/>
          <w:szCs w:val="28"/>
        </w:rPr>
      </w:pPr>
      <w:r w:rsidRPr="001B7CE3">
        <w:rPr>
          <w:sz w:val="28"/>
          <w:szCs w:val="28"/>
        </w:rPr>
        <w:t>8.6.     Книга протоколов Родительского собрания хранится в делах Учреждения 5 лет и передается по акту (при смене руководителя, при передаче в архив).</w:t>
      </w:r>
    </w:p>
    <w:p w:rsidR="009A137E" w:rsidRPr="001B7CE3" w:rsidRDefault="009A137E" w:rsidP="009A137E">
      <w:pPr>
        <w:ind w:firstLine="360"/>
        <w:rPr>
          <w:sz w:val="28"/>
          <w:szCs w:val="28"/>
        </w:rPr>
      </w:pP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rPr>
          <w:sz w:val="28"/>
          <w:szCs w:val="28"/>
        </w:rPr>
      </w:pPr>
    </w:p>
    <w:p w:rsidR="009A137E" w:rsidRPr="001B7CE3" w:rsidRDefault="009A137E" w:rsidP="009A137E">
      <w:pPr>
        <w:rPr>
          <w:sz w:val="28"/>
          <w:szCs w:val="28"/>
        </w:rPr>
      </w:pPr>
    </w:p>
    <w:p w:rsidR="00B3575F" w:rsidRPr="001B7CE3" w:rsidRDefault="00B3575F">
      <w:pPr>
        <w:rPr>
          <w:sz w:val="28"/>
          <w:szCs w:val="28"/>
        </w:rPr>
      </w:pPr>
    </w:p>
    <w:sectPr w:rsidR="00B3575F" w:rsidRPr="001B7CE3" w:rsidSect="00B3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77FC"/>
    <w:multiLevelType w:val="multilevel"/>
    <w:tmpl w:val="D44A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9A137E"/>
    <w:rsid w:val="001B7CE3"/>
    <w:rsid w:val="001E1F59"/>
    <w:rsid w:val="00235CF4"/>
    <w:rsid w:val="002F5A53"/>
    <w:rsid w:val="003519B8"/>
    <w:rsid w:val="003A6FAA"/>
    <w:rsid w:val="00487903"/>
    <w:rsid w:val="00535F02"/>
    <w:rsid w:val="009A137E"/>
    <w:rsid w:val="00B32F59"/>
    <w:rsid w:val="00B3575F"/>
    <w:rsid w:val="00DB7C0A"/>
    <w:rsid w:val="00FA0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</dc:creator>
  <cp:keywords/>
  <dc:description/>
  <cp:lastModifiedBy>Елена</cp:lastModifiedBy>
  <cp:revision>7</cp:revision>
  <dcterms:created xsi:type="dcterms:W3CDTF">2014-04-01T17:35:00Z</dcterms:created>
  <dcterms:modified xsi:type="dcterms:W3CDTF">2020-08-13T08:18:00Z</dcterms:modified>
</cp:coreProperties>
</file>